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A5" w:rsidRPr="00A23AA5" w:rsidRDefault="00A23AA5" w:rsidP="00A23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3AA5" w:rsidRPr="00A23AA5" w:rsidRDefault="00A23AA5" w:rsidP="00A23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AA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23AA5" w:rsidRPr="00A23AA5" w:rsidRDefault="00A23AA5" w:rsidP="00A23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AA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ОБРАЗОВАНИЯ-</w:t>
      </w:r>
    </w:p>
    <w:p w:rsidR="00A23AA5" w:rsidRPr="00A23AA5" w:rsidRDefault="00A23AA5" w:rsidP="00A23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AA5">
        <w:rPr>
          <w:rFonts w:ascii="Times New Roman" w:hAnsi="Times New Roman" w:cs="Times New Roman"/>
          <w:b/>
          <w:bCs/>
          <w:sz w:val="24"/>
          <w:szCs w:val="24"/>
        </w:rPr>
        <w:t>ОЛЬХОВСКОЕ СЕЛЬСКОЕ ПОСЕЛЕНИЕ</w:t>
      </w:r>
    </w:p>
    <w:p w:rsidR="00A23AA5" w:rsidRPr="00A23AA5" w:rsidRDefault="00A23AA5" w:rsidP="00A23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AA5">
        <w:rPr>
          <w:rFonts w:ascii="Times New Roman" w:hAnsi="Times New Roman" w:cs="Times New Roman"/>
          <w:b/>
          <w:bCs/>
          <w:sz w:val="24"/>
          <w:szCs w:val="24"/>
        </w:rPr>
        <w:t xml:space="preserve">УХОЛОВСКОГО МУНИЦИПАЛЬНОГО </w:t>
      </w:r>
      <w:proofErr w:type="gramStart"/>
      <w:r w:rsidRPr="00A23AA5">
        <w:rPr>
          <w:rFonts w:ascii="Times New Roman" w:hAnsi="Times New Roman" w:cs="Times New Roman"/>
          <w:b/>
          <w:bCs/>
          <w:sz w:val="24"/>
          <w:szCs w:val="24"/>
        </w:rPr>
        <w:t>РАЙОНА  РЯЗАНСКОЙ</w:t>
      </w:r>
      <w:proofErr w:type="gramEnd"/>
      <w:r w:rsidRPr="00A23AA5">
        <w:rPr>
          <w:rFonts w:ascii="Times New Roman" w:hAnsi="Times New Roman" w:cs="Times New Roman"/>
          <w:b/>
          <w:bCs/>
          <w:sz w:val="24"/>
          <w:szCs w:val="24"/>
        </w:rPr>
        <w:t xml:space="preserve"> ОБЛАСТИ</w:t>
      </w:r>
    </w:p>
    <w:p w:rsidR="00A23AA5" w:rsidRDefault="00A23AA5" w:rsidP="00A23AA5">
      <w:pPr>
        <w:jc w:val="center"/>
        <w:rPr>
          <w:b/>
          <w:bCs/>
          <w:sz w:val="16"/>
          <w:szCs w:val="28"/>
        </w:rPr>
      </w:pPr>
    </w:p>
    <w:p w:rsidR="00A23AA5" w:rsidRDefault="00A23AA5" w:rsidP="00A23AA5">
      <w:pPr>
        <w:pStyle w:val="2"/>
        <w:rPr>
          <w:spacing w:val="0"/>
          <w:w w:val="100"/>
          <w:sz w:val="32"/>
          <w:szCs w:val="28"/>
        </w:rPr>
      </w:pPr>
      <w:r>
        <w:rPr>
          <w:spacing w:val="0"/>
          <w:w w:val="100"/>
          <w:sz w:val="32"/>
          <w:szCs w:val="28"/>
        </w:rPr>
        <w:t xml:space="preserve">П О С Т А Н О В Л Е Н И Е </w:t>
      </w:r>
    </w:p>
    <w:p w:rsidR="00A23AA5" w:rsidRDefault="00A23AA5" w:rsidP="00A23AA5">
      <w:pPr>
        <w:pStyle w:val="a5"/>
        <w:jc w:val="left"/>
        <w:rPr>
          <w:b w:val="0"/>
          <w:bCs w:val="0"/>
          <w:sz w:val="28"/>
        </w:rPr>
      </w:pPr>
    </w:p>
    <w:p w:rsidR="004E5D3F" w:rsidRDefault="00133B56" w:rsidP="004E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A0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766FFF" w:rsidRPr="00047A0A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="00847B53" w:rsidRPr="00047A0A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proofErr w:type="gramEnd"/>
      <w:r w:rsidR="004E5D3F" w:rsidRPr="00047A0A">
        <w:rPr>
          <w:rFonts w:ascii="Times New Roman" w:eastAsia="Times New Roman" w:hAnsi="Times New Roman" w:cs="Times New Roman"/>
          <w:sz w:val="28"/>
          <w:szCs w:val="28"/>
        </w:rPr>
        <w:t xml:space="preserve">  2016 года</w:t>
      </w:r>
      <w:r w:rsidR="004E5D3F" w:rsidRPr="00047A0A">
        <w:rPr>
          <w:rFonts w:ascii="Times New Roman" w:eastAsia="Times New Roman" w:hAnsi="Times New Roman" w:cs="Times New Roman"/>
          <w:sz w:val="28"/>
          <w:szCs w:val="28"/>
        </w:rPr>
        <w:tab/>
      </w:r>
      <w:r w:rsidR="004E5D3F" w:rsidRPr="00047A0A">
        <w:rPr>
          <w:rFonts w:ascii="Times New Roman" w:eastAsia="Times New Roman" w:hAnsi="Times New Roman" w:cs="Times New Roman"/>
          <w:sz w:val="28"/>
          <w:szCs w:val="28"/>
        </w:rPr>
        <w:tab/>
      </w:r>
      <w:r w:rsidR="004E5D3F" w:rsidRPr="00047A0A">
        <w:rPr>
          <w:rFonts w:ascii="Times New Roman" w:eastAsia="Times New Roman" w:hAnsi="Times New Roman" w:cs="Times New Roman"/>
          <w:sz w:val="28"/>
          <w:szCs w:val="28"/>
        </w:rPr>
        <w:tab/>
      </w:r>
      <w:r w:rsidR="004E5D3F" w:rsidRPr="00047A0A">
        <w:rPr>
          <w:rFonts w:ascii="Times New Roman" w:eastAsia="Times New Roman" w:hAnsi="Times New Roman" w:cs="Times New Roman"/>
          <w:sz w:val="28"/>
          <w:szCs w:val="28"/>
        </w:rPr>
        <w:tab/>
      </w:r>
      <w:r w:rsidR="004E5D3F" w:rsidRPr="00047A0A">
        <w:rPr>
          <w:rFonts w:ascii="Times New Roman" w:eastAsia="Times New Roman" w:hAnsi="Times New Roman" w:cs="Times New Roman"/>
          <w:sz w:val="28"/>
          <w:szCs w:val="28"/>
        </w:rPr>
        <w:tab/>
      </w:r>
      <w:r w:rsidR="004E5D3F" w:rsidRPr="00047A0A">
        <w:rPr>
          <w:rFonts w:ascii="Times New Roman" w:eastAsia="Times New Roman" w:hAnsi="Times New Roman" w:cs="Times New Roman"/>
          <w:sz w:val="28"/>
          <w:szCs w:val="28"/>
        </w:rPr>
        <w:tab/>
      </w:r>
      <w:r w:rsidR="004E5D3F" w:rsidRPr="00047A0A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766FFF" w:rsidRPr="00047A0A">
        <w:rPr>
          <w:rFonts w:ascii="Times New Roman" w:eastAsia="Times New Roman" w:hAnsi="Times New Roman" w:cs="Times New Roman"/>
          <w:sz w:val="28"/>
          <w:szCs w:val="28"/>
        </w:rPr>
        <w:t>112</w:t>
      </w:r>
    </w:p>
    <w:p w:rsidR="002678AE" w:rsidRPr="00047A0A" w:rsidRDefault="002678AE" w:rsidP="004E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с.Ольхи</w:t>
      </w:r>
      <w:bookmarkStart w:id="0" w:name="_GoBack"/>
      <w:bookmarkEnd w:id="0"/>
    </w:p>
    <w:p w:rsidR="004E5D3F" w:rsidRPr="00047A0A" w:rsidRDefault="004E5D3F" w:rsidP="004E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AA5" w:rsidRPr="00047A0A" w:rsidRDefault="004E5D3F" w:rsidP="00A23AA5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Об общих требованиях</w:t>
      </w:r>
      <w:r w:rsidR="00A23AA5" w:rsidRPr="00047A0A">
        <w:rPr>
          <w:rFonts w:ascii="Times New Roman" w:hAnsi="Times New Roman" w:cs="Times New Roman"/>
          <w:sz w:val="28"/>
          <w:szCs w:val="28"/>
        </w:rPr>
        <w:t xml:space="preserve"> </w:t>
      </w:r>
      <w:r w:rsidRPr="00047A0A">
        <w:rPr>
          <w:rFonts w:ascii="Times New Roman" w:hAnsi="Times New Roman" w:cs="Times New Roman"/>
          <w:sz w:val="28"/>
          <w:szCs w:val="28"/>
        </w:rPr>
        <w:t xml:space="preserve">к методике прогнозирования поступлений </w:t>
      </w:r>
      <w:r w:rsidR="00A23AA5" w:rsidRPr="00047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D3F" w:rsidRPr="00047A0A" w:rsidRDefault="004E5D3F" w:rsidP="00A23AA5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 xml:space="preserve">доходов в </w:t>
      </w:r>
      <w:proofErr w:type="gramStart"/>
      <w:r w:rsidRPr="00047A0A">
        <w:rPr>
          <w:rFonts w:ascii="Times New Roman" w:hAnsi="Times New Roman" w:cs="Times New Roman"/>
          <w:sz w:val="28"/>
          <w:szCs w:val="28"/>
        </w:rPr>
        <w:t>бюджет</w:t>
      </w:r>
      <w:r w:rsidR="00847B53" w:rsidRPr="00047A0A">
        <w:rPr>
          <w:rFonts w:ascii="Times New Roman" w:hAnsi="Times New Roman" w:cs="Times New Roman"/>
          <w:sz w:val="28"/>
          <w:szCs w:val="28"/>
        </w:rPr>
        <w:t xml:space="preserve">  Ольховского</w:t>
      </w:r>
      <w:proofErr w:type="gramEnd"/>
      <w:r w:rsidR="00847B53" w:rsidRPr="00047A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E5D3F" w:rsidRPr="00047A0A" w:rsidRDefault="004E5D3F" w:rsidP="00A23AA5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7A0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047A0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67F4E" w:rsidRPr="00047A0A" w:rsidRDefault="004E5D3F" w:rsidP="00A23AA5">
      <w:pPr>
        <w:spacing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A0A">
        <w:rPr>
          <w:rFonts w:ascii="Times New Roman" w:hAnsi="Times New Roman" w:cs="Times New Roman"/>
          <w:b/>
          <w:sz w:val="28"/>
          <w:szCs w:val="28"/>
        </w:rPr>
        <w:br/>
      </w:r>
      <w:r w:rsidR="00A23AA5" w:rsidRPr="00047A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3A1D" w:rsidRPr="00047A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="000E3A1D" w:rsidRPr="00047A0A">
          <w:rPr>
            <w:rFonts w:ascii="Times New Roman" w:hAnsi="Times New Roman" w:cs="Times New Roman"/>
            <w:sz w:val="28"/>
            <w:szCs w:val="28"/>
          </w:rPr>
          <w:t>пунктом 1 статьи 160.1</w:t>
        </w:r>
      </w:hyperlink>
      <w:r w:rsidR="000E3A1D" w:rsidRPr="00047A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167F4E" w:rsidRPr="00047A0A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23 июня 2016 года № 574 «</w:t>
      </w:r>
      <w:r w:rsidR="00167F4E" w:rsidRPr="00047A0A">
        <w:rPr>
          <w:rFonts w:ascii="Times New Roman" w:hAnsi="Times New Roman" w:cs="Times New Roman"/>
          <w:bCs/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</w:t>
      </w:r>
      <w:r w:rsidR="00847B53" w:rsidRPr="00047A0A">
        <w:rPr>
          <w:rFonts w:ascii="Times New Roman" w:hAnsi="Times New Roman" w:cs="Times New Roman"/>
          <w:bCs/>
          <w:sz w:val="28"/>
          <w:szCs w:val="28"/>
        </w:rPr>
        <w:t>рации»</w:t>
      </w:r>
      <w:r w:rsidR="00A23AA5" w:rsidRPr="00047A0A">
        <w:rPr>
          <w:rFonts w:ascii="Times New Roman" w:hAnsi="Times New Roman" w:cs="Times New Roman"/>
          <w:bCs/>
          <w:sz w:val="28"/>
          <w:szCs w:val="28"/>
        </w:rPr>
        <w:t xml:space="preserve">, руководствуясь </w:t>
      </w:r>
      <w:r w:rsidR="00847B53" w:rsidRPr="00047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AA5" w:rsidRPr="00047A0A">
        <w:rPr>
          <w:rFonts w:ascii="Times New Roman" w:hAnsi="Times New Roman" w:cs="Times New Roman"/>
          <w:bCs/>
          <w:sz w:val="28"/>
          <w:szCs w:val="28"/>
        </w:rPr>
        <w:t xml:space="preserve">Уставом муниципального образования- </w:t>
      </w:r>
      <w:proofErr w:type="spellStart"/>
      <w:r w:rsidR="00A23AA5" w:rsidRPr="00047A0A">
        <w:rPr>
          <w:rFonts w:ascii="Times New Roman" w:hAnsi="Times New Roman" w:cs="Times New Roman"/>
          <w:bCs/>
          <w:sz w:val="28"/>
          <w:szCs w:val="28"/>
        </w:rPr>
        <w:t>Ольховское</w:t>
      </w:r>
      <w:proofErr w:type="spellEnd"/>
      <w:r w:rsidR="00A23AA5" w:rsidRPr="00047A0A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A23AA5" w:rsidRPr="00047A0A">
        <w:rPr>
          <w:rFonts w:ascii="Times New Roman" w:hAnsi="Times New Roman" w:cs="Times New Roman"/>
          <w:bCs/>
          <w:sz w:val="28"/>
          <w:szCs w:val="28"/>
        </w:rPr>
        <w:t>Ухоловского</w:t>
      </w:r>
      <w:proofErr w:type="spellEnd"/>
      <w:r w:rsidR="00A23AA5" w:rsidRPr="00047A0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Рязанской области  </w:t>
      </w:r>
    </w:p>
    <w:p w:rsidR="00167F4E" w:rsidRPr="00047A0A" w:rsidRDefault="00167F4E" w:rsidP="000E3A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A0A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E3A1D" w:rsidRPr="00047A0A" w:rsidRDefault="00A84905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47A0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E3A1D" w:rsidRPr="00047A0A">
        <w:rPr>
          <w:rFonts w:ascii="Times New Roman" w:hAnsi="Times New Roman" w:cs="Times New Roman"/>
          <w:sz w:val="28"/>
          <w:szCs w:val="28"/>
        </w:rPr>
        <w:t xml:space="preserve"> общие</w:t>
      </w:r>
      <w:proofErr w:type="gramEnd"/>
      <w:r w:rsidR="000E3A1D" w:rsidRPr="00047A0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8" w:history="1">
        <w:r w:rsidR="000E3A1D" w:rsidRPr="00047A0A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0E3A1D" w:rsidRPr="00047A0A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</w:t>
      </w:r>
      <w:r w:rsidR="00167F4E" w:rsidRPr="00047A0A">
        <w:rPr>
          <w:rFonts w:ascii="Times New Roman" w:hAnsi="Times New Roman" w:cs="Times New Roman"/>
          <w:sz w:val="28"/>
          <w:szCs w:val="28"/>
        </w:rPr>
        <w:t xml:space="preserve"> </w:t>
      </w:r>
      <w:r w:rsidR="00847B53" w:rsidRPr="00047A0A">
        <w:rPr>
          <w:rFonts w:ascii="Times New Roman" w:hAnsi="Times New Roman" w:cs="Times New Roman"/>
          <w:sz w:val="28"/>
          <w:szCs w:val="28"/>
        </w:rPr>
        <w:t xml:space="preserve">Ольховского сельского поселения </w:t>
      </w:r>
      <w:proofErr w:type="spellStart"/>
      <w:r w:rsidR="00167F4E" w:rsidRPr="00047A0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167F4E" w:rsidRPr="00047A0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47A0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0E3A1D" w:rsidRPr="00047A0A">
        <w:rPr>
          <w:rFonts w:ascii="Times New Roman" w:hAnsi="Times New Roman" w:cs="Times New Roman"/>
          <w:sz w:val="28"/>
          <w:szCs w:val="28"/>
        </w:rPr>
        <w:t>.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047A0A">
        <w:rPr>
          <w:rFonts w:ascii="Times New Roman" w:hAnsi="Times New Roman" w:cs="Times New Roman"/>
          <w:sz w:val="28"/>
          <w:szCs w:val="28"/>
        </w:rPr>
        <w:t xml:space="preserve">2. </w:t>
      </w:r>
      <w:r w:rsidR="00167F4E" w:rsidRPr="00047A0A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Pr="00047A0A">
        <w:rPr>
          <w:rFonts w:ascii="Times New Roman" w:hAnsi="Times New Roman" w:cs="Times New Roman"/>
          <w:sz w:val="28"/>
          <w:szCs w:val="28"/>
        </w:rPr>
        <w:t>, осуществляющим бюджетные полномочия главного администратора доходов бюджетов бюджетной системы Российской Федерации, разработать методики прогнозирования поступлений доходов в бюджет</w:t>
      </w:r>
      <w:r w:rsidR="00167F4E" w:rsidRPr="00047A0A">
        <w:rPr>
          <w:rFonts w:ascii="Times New Roman" w:hAnsi="Times New Roman" w:cs="Times New Roman"/>
          <w:sz w:val="28"/>
          <w:szCs w:val="28"/>
        </w:rPr>
        <w:t xml:space="preserve"> </w:t>
      </w:r>
      <w:r w:rsidR="00847B53" w:rsidRPr="00047A0A">
        <w:rPr>
          <w:rFonts w:ascii="Times New Roman" w:hAnsi="Times New Roman" w:cs="Times New Roman"/>
          <w:sz w:val="28"/>
          <w:szCs w:val="28"/>
        </w:rPr>
        <w:t xml:space="preserve">Ольховского сельского поселения </w:t>
      </w:r>
      <w:proofErr w:type="spellStart"/>
      <w:r w:rsidR="00167F4E" w:rsidRPr="00047A0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167F4E" w:rsidRPr="00047A0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47A0A">
        <w:rPr>
          <w:rFonts w:ascii="Times New Roman" w:hAnsi="Times New Roman" w:cs="Times New Roman"/>
          <w:sz w:val="28"/>
          <w:szCs w:val="28"/>
        </w:rPr>
        <w:t xml:space="preserve"> и утвердить их по согласованию с </w:t>
      </w:r>
      <w:r w:rsidR="00167F4E" w:rsidRPr="00047A0A">
        <w:rPr>
          <w:rFonts w:ascii="Times New Roman" w:hAnsi="Times New Roman" w:cs="Times New Roman"/>
          <w:sz w:val="28"/>
          <w:szCs w:val="28"/>
        </w:rPr>
        <w:t xml:space="preserve">финансово – казначейским управлением администрации </w:t>
      </w:r>
      <w:proofErr w:type="spellStart"/>
      <w:r w:rsidR="00167F4E" w:rsidRPr="00047A0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167F4E" w:rsidRPr="00047A0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47A0A">
        <w:rPr>
          <w:rFonts w:ascii="Times New Roman" w:hAnsi="Times New Roman" w:cs="Times New Roman"/>
          <w:sz w:val="28"/>
          <w:szCs w:val="28"/>
        </w:rPr>
        <w:t>в 2-месячный срок со дня вступления в силу настоящего постановления.</w:t>
      </w:r>
    </w:p>
    <w:p w:rsidR="00167F4E" w:rsidRPr="00047A0A" w:rsidRDefault="00167F4E" w:rsidP="0016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A0A">
        <w:rPr>
          <w:rFonts w:ascii="Times New Roman" w:eastAsia="Times New Roman" w:hAnsi="Times New Roman" w:cs="Times New Roman"/>
          <w:sz w:val="28"/>
          <w:szCs w:val="28"/>
        </w:rPr>
        <w:tab/>
        <w:t xml:space="preserve">3. Настоящее постановление </w:t>
      </w:r>
      <w:r w:rsidR="00A84905" w:rsidRPr="00047A0A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после дня опубликования </w:t>
      </w:r>
      <w:proofErr w:type="gramStart"/>
      <w:r w:rsidR="00A84905" w:rsidRPr="00047A0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47A0A">
        <w:rPr>
          <w:rFonts w:ascii="Times New Roman" w:eastAsia="Times New Roman" w:hAnsi="Times New Roman" w:cs="Times New Roman"/>
          <w:sz w:val="28"/>
          <w:szCs w:val="28"/>
        </w:rPr>
        <w:t>информационном бюллетени</w:t>
      </w:r>
      <w:proofErr w:type="gramEnd"/>
      <w:r w:rsidRPr="00047A0A">
        <w:rPr>
          <w:rFonts w:ascii="Times New Roman" w:eastAsia="Times New Roman" w:hAnsi="Times New Roman" w:cs="Times New Roman"/>
          <w:sz w:val="28"/>
          <w:szCs w:val="28"/>
        </w:rPr>
        <w:t xml:space="preserve"> «Вестник </w:t>
      </w:r>
      <w:r w:rsidR="009A48D8" w:rsidRPr="00047A0A">
        <w:rPr>
          <w:rFonts w:ascii="Times New Roman" w:eastAsia="Times New Roman" w:hAnsi="Times New Roman" w:cs="Times New Roman"/>
          <w:sz w:val="28"/>
          <w:szCs w:val="28"/>
        </w:rPr>
        <w:t>Ольховского сельского поселения</w:t>
      </w:r>
      <w:r w:rsidRPr="00047A0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67F4E" w:rsidRPr="00047A0A" w:rsidRDefault="00167F4E" w:rsidP="00167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A0A">
        <w:rPr>
          <w:rFonts w:ascii="Times New Roman" w:eastAsia="Times New Roman" w:hAnsi="Times New Roman" w:cs="Times New Roman"/>
          <w:sz w:val="28"/>
          <w:szCs w:val="28"/>
        </w:rPr>
        <w:tab/>
        <w:t xml:space="preserve">4. Контроль за исполнением настоящего постановления </w:t>
      </w:r>
      <w:r w:rsidR="009A48D8" w:rsidRPr="00047A0A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047A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F4E" w:rsidRPr="00047A0A" w:rsidRDefault="00167F4E" w:rsidP="00167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F4E" w:rsidRPr="00047A0A" w:rsidRDefault="00167F4E" w:rsidP="0016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A0A">
        <w:rPr>
          <w:rFonts w:ascii="Times New Roman" w:eastAsia="Times New Roman" w:hAnsi="Times New Roman" w:cs="Times New Roman"/>
          <w:sz w:val="28"/>
          <w:szCs w:val="28"/>
        </w:rPr>
        <w:t>Глава администрации муниципального образования-</w:t>
      </w:r>
    </w:p>
    <w:p w:rsidR="00456FE1" w:rsidRDefault="009A48D8" w:rsidP="0016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7A0A">
        <w:rPr>
          <w:rFonts w:ascii="Times New Roman" w:eastAsia="Times New Roman" w:hAnsi="Times New Roman" w:cs="Times New Roman"/>
          <w:sz w:val="28"/>
          <w:szCs w:val="28"/>
        </w:rPr>
        <w:t>Ольховское</w:t>
      </w:r>
      <w:proofErr w:type="spellEnd"/>
      <w:r w:rsidRPr="00047A0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47A0A">
        <w:rPr>
          <w:rFonts w:ascii="Times New Roman" w:eastAsia="Times New Roman" w:hAnsi="Times New Roman" w:cs="Times New Roman"/>
          <w:sz w:val="28"/>
          <w:szCs w:val="28"/>
        </w:rPr>
        <w:t>Ухоловского</w:t>
      </w:r>
      <w:proofErr w:type="spellEnd"/>
      <w:r w:rsidRPr="00047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F4E" w:rsidRPr="00047A0A" w:rsidRDefault="009A48D8" w:rsidP="0016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A0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167F4E" w:rsidRPr="00047A0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047A0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6FE1">
        <w:rPr>
          <w:rFonts w:ascii="Times New Roman" w:eastAsia="Times New Roman" w:hAnsi="Times New Roman" w:cs="Times New Roman"/>
          <w:sz w:val="28"/>
          <w:szCs w:val="28"/>
        </w:rPr>
        <w:t xml:space="preserve"> Рязанской области</w:t>
      </w:r>
      <w:r w:rsidRPr="00047A0A">
        <w:rPr>
          <w:rFonts w:ascii="Times New Roman" w:eastAsia="Times New Roman" w:hAnsi="Times New Roman" w:cs="Times New Roman"/>
          <w:sz w:val="28"/>
          <w:szCs w:val="28"/>
        </w:rPr>
        <w:tab/>
      </w:r>
      <w:r w:rsidR="00456F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047A0A">
        <w:rPr>
          <w:rFonts w:ascii="Times New Roman" w:eastAsia="Times New Roman" w:hAnsi="Times New Roman" w:cs="Times New Roman"/>
          <w:sz w:val="28"/>
          <w:szCs w:val="28"/>
        </w:rPr>
        <w:t>С.И</w:t>
      </w:r>
      <w:r w:rsidR="00167F4E" w:rsidRPr="00047A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AA5" w:rsidRPr="00047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F4E" w:rsidRPr="00047A0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47A0A">
        <w:rPr>
          <w:rFonts w:ascii="Times New Roman" w:eastAsia="Times New Roman" w:hAnsi="Times New Roman" w:cs="Times New Roman"/>
          <w:sz w:val="28"/>
          <w:szCs w:val="28"/>
        </w:rPr>
        <w:t>алякина</w:t>
      </w:r>
    </w:p>
    <w:p w:rsidR="00A23AA5" w:rsidRPr="00047A0A" w:rsidRDefault="00A23AA5" w:rsidP="0016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F4E" w:rsidRPr="00047A0A" w:rsidRDefault="00167F4E" w:rsidP="0016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A0A">
        <w:rPr>
          <w:rFonts w:ascii="Times New Roman" w:eastAsia="Times New Roman" w:hAnsi="Times New Roman" w:cs="Times New Roman"/>
          <w:sz w:val="24"/>
          <w:szCs w:val="24"/>
        </w:rPr>
        <w:t xml:space="preserve">Разослать: </w:t>
      </w:r>
      <w:proofErr w:type="gramStart"/>
      <w:r w:rsidRPr="00047A0A">
        <w:rPr>
          <w:rFonts w:ascii="Times New Roman" w:eastAsia="Times New Roman" w:hAnsi="Times New Roman" w:cs="Times New Roman"/>
          <w:sz w:val="24"/>
          <w:szCs w:val="24"/>
        </w:rPr>
        <w:t xml:space="preserve">ФКУ,   </w:t>
      </w:r>
      <w:proofErr w:type="gramEnd"/>
      <w:r w:rsidRPr="00047A0A">
        <w:rPr>
          <w:rFonts w:ascii="Times New Roman" w:eastAsia="Times New Roman" w:hAnsi="Times New Roman" w:cs="Times New Roman"/>
          <w:sz w:val="24"/>
          <w:szCs w:val="24"/>
        </w:rPr>
        <w:t>Информационный бюллетень, прокурор,  дело.</w:t>
      </w:r>
    </w:p>
    <w:p w:rsidR="00167F4E" w:rsidRPr="00047A0A" w:rsidRDefault="00167F4E" w:rsidP="0016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7A0A">
        <w:rPr>
          <w:rFonts w:ascii="Times New Roman" w:eastAsia="Times New Roman" w:hAnsi="Times New Roman" w:cs="Times New Roman"/>
          <w:sz w:val="24"/>
          <w:szCs w:val="24"/>
        </w:rPr>
        <w:t>Исп</w:t>
      </w:r>
      <w:proofErr w:type="spellEnd"/>
      <w:r w:rsidRPr="00047A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23AA5" w:rsidRPr="00047A0A">
        <w:rPr>
          <w:rFonts w:ascii="Times New Roman" w:eastAsia="Times New Roman" w:hAnsi="Times New Roman" w:cs="Times New Roman"/>
          <w:sz w:val="24"/>
          <w:szCs w:val="24"/>
        </w:rPr>
        <w:t>Калякина С.И.  5-54-12</w:t>
      </w:r>
    </w:p>
    <w:p w:rsidR="000E3A1D" w:rsidRPr="00047A0A" w:rsidRDefault="000E3A1D" w:rsidP="000E3A1D">
      <w:pPr>
        <w:pStyle w:val="ConsPlusNormal"/>
        <w:jc w:val="both"/>
        <w:rPr>
          <w:sz w:val="24"/>
          <w:szCs w:val="24"/>
        </w:rPr>
      </w:pPr>
    </w:p>
    <w:p w:rsidR="000E3A1D" w:rsidRPr="00047A0A" w:rsidRDefault="00A84905" w:rsidP="000E3A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A0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A48D8" w:rsidRPr="00047A0A" w:rsidRDefault="00A84905" w:rsidP="000E3A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A0A">
        <w:rPr>
          <w:rFonts w:ascii="Times New Roman" w:hAnsi="Times New Roman" w:cs="Times New Roman"/>
          <w:sz w:val="24"/>
          <w:szCs w:val="24"/>
        </w:rPr>
        <w:t>к постановлению</w:t>
      </w:r>
      <w:r w:rsidR="000E3A1D" w:rsidRPr="00047A0A">
        <w:rPr>
          <w:rFonts w:ascii="Times New Roman" w:hAnsi="Times New Roman" w:cs="Times New Roman"/>
          <w:sz w:val="24"/>
          <w:szCs w:val="24"/>
        </w:rPr>
        <w:t xml:space="preserve"> </w:t>
      </w:r>
      <w:r w:rsidR="00167F4E" w:rsidRPr="00047A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A48D8" w:rsidRPr="00047A0A">
        <w:rPr>
          <w:rFonts w:ascii="Times New Roman" w:hAnsi="Times New Roman" w:cs="Times New Roman"/>
          <w:sz w:val="24"/>
          <w:szCs w:val="24"/>
        </w:rPr>
        <w:t>Ольховского сельского поселения</w:t>
      </w:r>
    </w:p>
    <w:p w:rsidR="000E3A1D" w:rsidRPr="00047A0A" w:rsidRDefault="00167F4E" w:rsidP="000E3A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47A0A">
        <w:rPr>
          <w:rFonts w:ascii="Times New Roman" w:hAnsi="Times New Roman" w:cs="Times New Roman"/>
          <w:sz w:val="24"/>
          <w:szCs w:val="24"/>
        </w:rPr>
        <w:lastRenderedPageBreak/>
        <w:t>Ухоловского</w:t>
      </w:r>
      <w:proofErr w:type="spellEnd"/>
      <w:r w:rsidRPr="00047A0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E3A1D" w:rsidRPr="00047A0A" w:rsidRDefault="00A14BBA" w:rsidP="000E3A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A0A">
        <w:rPr>
          <w:rFonts w:ascii="Times New Roman" w:hAnsi="Times New Roman" w:cs="Times New Roman"/>
          <w:sz w:val="24"/>
          <w:szCs w:val="24"/>
        </w:rPr>
        <w:t xml:space="preserve">от </w:t>
      </w:r>
      <w:r w:rsidR="00A23AA5" w:rsidRPr="00047A0A">
        <w:rPr>
          <w:rFonts w:ascii="Times New Roman" w:hAnsi="Times New Roman" w:cs="Times New Roman"/>
          <w:sz w:val="24"/>
          <w:szCs w:val="24"/>
        </w:rPr>
        <w:t>16</w:t>
      </w:r>
      <w:r w:rsidRPr="00047A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48D8" w:rsidRPr="00047A0A">
        <w:rPr>
          <w:rFonts w:ascii="Times New Roman" w:hAnsi="Times New Roman" w:cs="Times New Roman"/>
          <w:sz w:val="24"/>
          <w:szCs w:val="24"/>
        </w:rPr>
        <w:t>августа</w:t>
      </w:r>
      <w:r w:rsidR="00167F4E" w:rsidRPr="00047A0A">
        <w:rPr>
          <w:rFonts w:ascii="Times New Roman" w:hAnsi="Times New Roman" w:cs="Times New Roman"/>
          <w:sz w:val="24"/>
          <w:szCs w:val="24"/>
        </w:rPr>
        <w:t xml:space="preserve"> </w:t>
      </w:r>
      <w:r w:rsidR="000E3A1D" w:rsidRPr="00047A0A"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End"/>
      <w:r w:rsidR="000E3A1D" w:rsidRPr="00047A0A">
        <w:rPr>
          <w:rFonts w:ascii="Times New Roman" w:hAnsi="Times New Roman" w:cs="Times New Roman"/>
          <w:sz w:val="24"/>
          <w:szCs w:val="24"/>
        </w:rPr>
        <w:t xml:space="preserve"> г. </w:t>
      </w:r>
      <w:r w:rsidR="00A23AA5" w:rsidRPr="00047A0A">
        <w:rPr>
          <w:rFonts w:ascii="Times New Roman" w:hAnsi="Times New Roman" w:cs="Times New Roman"/>
          <w:sz w:val="24"/>
          <w:szCs w:val="24"/>
        </w:rPr>
        <w:t>№ 112</w:t>
      </w:r>
    </w:p>
    <w:p w:rsidR="000E3A1D" w:rsidRPr="00047A0A" w:rsidRDefault="000E3A1D" w:rsidP="000E3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A1D" w:rsidRPr="00047A0A" w:rsidRDefault="002420E7" w:rsidP="000E3A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 w:rsidRPr="00047A0A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2420E7" w:rsidRPr="00047A0A" w:rsidRDefault="002420E7" w:rsidP="000E3A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к методике прогнозирования поступлений доходов в бюджет</w:t>
      </w:r>
      <w:r w:rsidR="009A48D8" w:rsidRPr="00047A0A">
        <w:rPr>
          <w:rFonts w:ascii="Times New Roman" w:hAnsi="Times New Roman" w:cs="Times New Roman"/>
          <w:sz w:val="28"/>
          <w:szCs w:val="28"/>
        </w:rPr>
        <w:t xml:space="preserve"> Ольховского сельского поселения</w:t>
      </w:r>
      <w:r w:rsidR="00A23AA5" w:rsidRPr="0004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A0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047A0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E3A1D" w:rsidRPr="00047A0A" w:rsidRDefault="000E3A1D" w:rsidP="000E3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1. Настоящий документ устанавливает общие требования к методике прогнозирования поступлений доходов в бюджет</w:t>
      </w:r>
      <w:r w:rsidR="0066617A" w:rsidRPr="00047A0A">
        <w:rPr>
          <w:rFonts w:ascii="Times New Roman" w:hAnsi="Times New Roman" w:cs="Times New Roman"/>
          <w:sz w:val="28"/>
          <w:szCs w:val="28"/>
        </w:rPr>
        <w:t xml:space="preserve"> </w:t>
      </w:r>
      <w:r w:rsidR="009A48D8" w:rsidRPr="00047A0A">
        <w:rPr>
          <w:rFonts w:ascii="Times New Roman" w:hAnsi="Times New Roman" w:cs="Times New Roman"/>
          <w:sz w:val="28"/>
          <w:szCs w:val="28"/>
        </w:rPr>
        <w:t xml:space="preserve">Ольховского сельского поселения </w:t>
      </w:r>
      <w:proofErr w:type="spellStart"/>
      <w:r w:rsidR="0066617A" w:rsidRPr="00047A0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66617A" w:rsidRPr="00047A0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47A0A">
        <w:rPr>
          <w:rFonts w:ascii="Times New Roman" w:hAnsi="Times New Roman" w:cs="Times New Roman"/>
          <w:sz w:val="28"/>
          <w:szCs w:val="28"/>
        </w:rPr>
        <w:t>, разрабатываемой и утверждаемой главными администраторами доходов бюджет</w:t>
      </w:r>
      <w:r w:rsidR="0066617A" w:rsidRPr="00047A0A">
        <w:rPr>
          <w:rFonts w:ascii="Times New Roman" w:hAnsi="Times New Roman" w:cs="Times New Roman"/>
          <w:sz w:val="28"/>
          <w:szCs w:val="28"/>
        </w:rPr>
        <w:t xml:space="preserve">а </w:t>
      </w:r>
      <w:r w:rsidR="009A48D8" w:rsidRPr="00047A0A">
        <w:rPr>
          <w:rFonts w:ascii="Times New Roman" w:hAnsi="Times New Roman" w:cs="Times New Roman"/>
          <w:sz w:val="28"/>
          <w:szCs w:val="28"/>
        </w:rPr>
        <w:t xml:space="preserve">Ольховского сельского поселения </w:t>
      </w:r>
      <w:proofErr w:type="spellStart"/>
      <w:r w:rsidR="0066617A" w:rsidRPr="00047A0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66617A" w:rsidRPr="00047A0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47A0A">
        <w:rPr>
          <w:rFonts w:ascii="Times New Roman" w:hAnsi="Times New Roman" w:cs="Times New Roman"/>
          <w:sz w:val="28"/>
          <w:szCs w:val="28"/>
        </w:rPr>
        <w:t>(далее соответственно - доход, главный администратор доходов, методика прогнозирования).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2. 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согласно правовому акту о наделении его соответствующими полномочиями.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4"/>
      <w:bookmarkEnd w:id="3"/>
      <w:r w:rsidRPr="00047A0A">
        <w:rPr>
          <w:rFonts w:ascii="Times New Roman" w:hAnsi="Times New Roman" w:cs="Times New Roman"/>
          <w:sz w:val="28"/>
          <w:szCs w:val="28"/>
        </w:rPr>
        <w:t>3. Методика прогнозирования по каждому виду доходов содержит: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5"/>
      <w:bookmarkEnd w:id="4"/>
      <w:r w:rsidRPr="00047A0A">
        <w:rPr>
          <w:rFonts w:ascii="Times New Roman" w:hAnsi="Times New Roman" w:cs="Times New Roman"/>
          <w:sz w:val="28"/>
          <w:szCs w:val="28"/>
        </w:rPr>
        <w:t>а) описание всех показателей, используемых для расчета прогнозного объема поступлений с указанием источника данных для соответствующего показателя;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6"/>
      <w:bookmarkEnd w:id="5"/>
      <w:r w:rsidRPr="00047A0A">
        <w:rPr>
          <w:rFonts w:ascii="Times New Roman" w:hAnsi="Times New Roman" w:cs="Times New Roman"/>
          <w:sz w:val="28"/>
          <w:szCs w:val="28"/>
        </w:rPr>
        <w:t>б) характеристику метода расчета прогнозного объема поступлений. Для каждого вида доходов применяется один или несколько из следующих методов: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усреднение -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экстраполяция - расчет, осуществляемый на основании имеющихся данных о тенденциях изменений поступлений в прошлых периодах;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иной способ, который описывается в методике прогнозирования;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в) описание фактического алгоритма расчета (формулы) прогнозируемого объема поступлений в бюджет</w:t>
      </w:r>
      <w:r w:rsidR="0066617A" w:rsidRPr="00047A0A">
        <w:rPr>
          <w:rFonts w:ascii="Times New Roman" w:hAnsi="Times New Roman" w:cs="Times New Roman"/>
          <w:sz w:val="28"/>
          <w:szCs w:val="28"/>
        </w:rPr>
        <w:t xml:space="preserve"> </w:t>
      </w:r>
      <w:r w:rsidR="009A48D8" w:rsidRPr="00047A0A">
        <w:rPr>
          <w:rFonts w:ascii="Times New Roman" w:hAnsi="Times New Roman" w:cs="Times New Roman"/>
          <w:sz w:val="28"/>
          <w:szCs w:val="28"/>
        </w:rPr>
        <w:t xml:space="preserve">Ольховского сельского поселения </w:t>
      </w:r>
      <w:proofErr w:type="spellStart"/>
      <w:r w:rsidR="0066617A" w:rsidRPr="00047A0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66617A" w:rsidRPr="00047A0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47A0A">
        <w:rPr>
          <w:rFonts w:ascii="Times New Roman" w:hAnsi="Times New Roman" w:cs="Times New Roman"/>
          <w:sz w:val="28"/>
          <w:szCs w:val="28"/>
        </w:rPr>
        <w:t>.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4. 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(при его применимости)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(в случае его наличия).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4"/>
      <w:bookmarkEnd w:id="6"/>
      <w:r w:rsidRPr="00047A0A">
        <w:rPr>
          <w:rFonts w:ascii="Times New Roman" w:hAnsi="Times New Roman" w:cs="Times New Roman"/>
          <w:sz w:val="28"/>
          <w:szCs w:val="28"/>
        </w:rPr>
        <w:lastRenderedPageBreak/>
        <w:t>5. 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базового варианта прогноза социально-экономического развития  муниципального образования на среднесрочный период, разработанного местной администрацией (далее - показатели прогноза социально-экономического развития).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6. Для расчета прогнозируемого объема налоговых доходов при разработке методики прогнозирования: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а) применяется метод прямого расчета;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 xml:space="preserve">б) налоговая база  в прогнозируемом периоде определяются на основании соответствующей отчетности за предыдущие годы с учетом показателей прогноза социально-экономического развития и иной информации, указанной главным администратором доходов согласно </w:t>
      </w:r>
      <w:hyperlink w:anchor="Par35" w:history="1">
        <w:r w:rsidRPr="00047A0A">
          <w:rPr>
            <w:rFonts w:ascii="Times New Roman" w:hAnsi="Times New Roman" w:cs="Times New Roman"/>
            <w:sz w:val="28"/>
            <w:szCs w:val="28"/>
          </w:rPr>
          <w:t>подпункту "а" пункта 3</w:t>
        </w:r>
      </w:hyperlink>
      <w:r w:rsidRPr="00047A0A">
        <w:rPr>
          <w:rFonts w:ascii="Times New Roman" w:hAnsi="Times New Roman" w:cs="Times New Roman"/>
          <w:sz w:val="28"/>
          <w:szCs w:val="28"/>
        </w:rPr>
        <w:t xml:space="preserve"> настоящего документа;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в) учитывается информация о ставках платежей с указанием соответствующей нормы законодательства Российской Федерации о налогах и сборах или иных нормативных правовых актов Российской Федерации, субъектов Российской Федерации и представительных органов муниципальных образований, а также о предусмотренных ими льготах (изъятиях).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7. Для расчета прогнозируемого объема прочих доходов при разработке методики прогнозирования: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а) в части доходов от предоставления имущества, находящегося в  муниципальной собственности, в аренду: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применяется метод прямого расчета;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развития;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источником данных о сдаваемой в аренду площади и ставке арендной платы являются договоры, заключенные (планируемые к заключению) с арендаторами;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 xml:space="preserve">б) в части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</w:r>
      <w:r w:rsidR="00B6160B" w:rsidRPr="00047A0A">
        <w:rPr>
          <w:rFonts w:ascii="Times New Roman" w:hAnsi="Times New Roman" w:cs="Times New Roman"/>
          <w:sz w:val="28"/>
          <w:szCs w:val="28"/>
        </w:rPr>
        <w:t>муниципально</w:t>
      </w:r>
      <w:r w:rsidRPr="00047A0A">
        <w:rPr>
          <w:rFonts w:ascii="Times New Roman" w:hAnsi="Times New Roman" w:cs="Times New Roman"/>
          <w:sz w:val="28"/>
          <w:szCs w:val="28"/>
        </w:rPr>
        <w:t>м</w:t>
      </w:r>
      <w:r w:rsidR="00B6160B" w:rsidRPr="00047A0A">
        <w:rPr>
          <w:rFonts w:ascii="Times New Roman" w:hAnsi="Times New Roman" w:cs="Times New Roman"/>
          <w:sz w:val="28"/>
          <w:szCs w:val="28"/>
        </w:rPr>
        <w:t>у</w:t>
      </w:r>
      <w:r w:rsidRPr="00047A0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6160B" w:rsidRPr="00047A0A">
        <w:rPr>
          <w:rFonts w:ascii="Times New Roman" w:hAnsi="Times New Roman" w:cs="Times New Roman"/>
          <w:sz w:val="28"/>
          <w:szCs w:val="28"/>
        </w:rPr>
        <w:t>ю</w:t>
      </w:r>
      <w:r w:rsidRPr="00047A0A">
        <w:rPr>
          <w:rFonts w:ascii="Times New Roman" w:hAnsi="Times New Roman" w:cs="Times New Roman"/>
          <w:sz w:val="28"/>
          <w:szCs w:val="28"/>
        </w:rPr>
        <w:t>: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применяется метод прямого расчета;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алгоритм расчета прогнозных показателей соответствующего вида доходов определяется исходя: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из величины чистой прибыли хозяйственных обществ, часть акций (или доли в уставных (складочных) капиталах) которых находится в муниципальной собственности;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из размера доли чистой прибыли хозяйственных обществ, направляемой ими на выплату дивидендов или распределяемой ими среди участников общества;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из размера доли  муниципального участия в соответствующем хозяйственном обществе (с учетом пакета акций, который планируется к приватизации в текущем году);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lastRenderedPageBreak/>
        <w:t>из периода деятельности хозяйственного общества, за который выплачиваются дивиденды;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в) в части доходов от оказания платных услуг: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применяется метод прямого расчета;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алгоритм 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 органами местного самоуправления;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года;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г) 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изъятия: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 xml:space="preserve">могут быть использованы различные методы, предусмотренные </w:t>
      </w:r>
      <w:hyperlink w:anchor="Par36" w:history="1">
        <w:r w:rsidRPr="00047A0A">
          <w:rPr>
            <w:rFonts w:ascii="Times New Roman" w:hAnsi="Times New Roman" w:cs="Times New Roman"/>
            <w:sz w:val="28"/>
            <w:szCs w:val="28"/>
          </w:rPr>
          <w:t>подпунктом "б" пункта 3</w:t>
        </w:r>
      </w:hyperlink>
      <w:r w:rsidRPr="00047A0A">
        <w:rPr>
          <w:rFonts w:ascii="Times New Roman" w:hAnsi="Times New Roman" w:cs="Times New Roman"/>
          <w:sz w:val="28"/>
          <w:szCs w:val="28"/>
        </w:rPr>
        <w:t xml:space="preserve"> настоящего документа;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алгоритм расчета прогнозных показателей поступлений доходов в виде штрафов определяется на основании количества правонарушений по видам и размерам платежа за каждый вид правонарушений;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определение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 лет;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год и плановый период.</w:t>
      </w:r>
    </w:p>
    <w:p w:rsidR="000E3A1D" w:rsidRPr="00047A0A" w:rsidRDefault="000E3A1D" w:rsidP="000E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 xml:space="preserve">8. 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определяется на основании объема расходов соответствующего бюджета бюджетной системы Российской Федерации в случае, если такой объем расходов определен. В иных случаях прогнозирование может осуществляться в соответствии с положениями, предусмотренными </w:t>
      </w:r>
      <w:hyperlink w:anchor="Par34" w:history="1">
        <w:r w:rsidRPr="00047A0A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047A0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" w:history="1">
        <w:r w:rsidRPr="00047A0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47A0A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0E3A1D" w:rsidRPr="00047A0A" w:rsidRDefault="000E3A1D" w:rsidP="004E5D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0A">
        <w:rPr>
          <w:rFonts w:ascii="Times New Roman" w:hAnsi="Times New Roman" w:cs="Times New Roman"/>
          <w:sz w:val="28"/>
          <w:szCs w:val="28"/>
        </w:rPr>
        <w:t xml:space="preserve">9. Разработка методики прогнозирования по видам доходов, не указанным в настоящем документе, осуществляется в соответствии с </w:t>
      </w:r>
      <w:hyperlink w:anchor="Par34" w:history="1">
        <w:r w:rsidRPr="00047A0A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047A0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" w:history="1">
        <w:r w:rsidRPr="00047A0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47A0A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680E68" w:rsidRPr="00047A0A" w:rsidRDefault="00680E68">
      <w:pPr>
        <w:rPr>
          <w:rFonts w:ascii="Times New Roman" w:hAnsi="Times New Roman" w:cs="Times New Roman"/>
          <w:sz w:val="28"/>
          <w:szCs w:val="28"/>
        </w:rPr>
      </w:pPr>
    </w:p>
    <w:sectPr w:rsidR="00680E68" w:rsidRPr="00047A0A" w:rsidSect="00A23AA5">
      <w:pgSz w:w="11906" w:h="16838"/>
      <w:pgMar w:top="1134" w:right="70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1D"/>
    <w:rsid w:val="00047A0A"/>
    <w:rsid w:val="000E3A1D"/>
    <w:rsid w:val="00133B56"/>
    <w:rsid w:val="00167F4E"/>
    <w:rsid w:val="001D4B3B"/>
    <w:rsid w:val="00220E1B"/>
    <w:rsid w:val="002420E7"/>
    <w:rsid w:val="002678AE"/>
    <w:rsid w:val="00400F09"/>
    <w:rsid w:val="00403876"/>
    <w:rsid w:val="00456FE1"/>
    <w:rsid w:val="004E5D3F"/>
    <w:rsid w:val="0066617A"/>
    <w:rsid w:val="00680E68"/>
    <w:rsid w:val="00766FFF"/>
    <w:rsid w:val="00847B53"/>
    <w:rsid w:val="008C0FBE"/>
    <w:rsid w:val="0095741C"/>
    <w:rsid w:val="009A48D8"/>
    <w:rsid w:val="009B1E35"/>
    <w:rsid w:val="00A14BBA"/>
    <w:rsid w:val="00A23AA5"/>
    <w:rsid w:val="00A84905"/>
    <w:rsid w:val="00B6160B"/>
    <w:rsid w:val="00C26276"/>
    <w:rsid w:val="00EB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6C4F9-D326-4A7B-B6DB-52C39628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1B"/>
  </w:style>
  <w:style w:type="paragraph" w:styleId="2">
    <w:name w:val="heading 2"/>
    <w:basedOn w:val="a"/>
    <w:next w:val="a"/>
    <w:link w:val="20"/>
    <w:semiHidden/>
    <w:unhideWhenUsed/>
    <w:qFormat/>
    <w:rsid w:val="00A23A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w w:val="7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E3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0E3A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23AA5"/>
    <w:rPr>
      <w:rFonts w:ascii="Times New Roman" w:eastAsia="Times New Roman" w:hAnsi="Times New Roman" w:cs="Times New Roman"/>
      <w:b/>
      <w:bCs/>
      <w:spacing w:val="20"/>
      <w:w w:val="71"/>
      <w:sz w:val="28"/>
      <w:szCs w:val="24"/>
    </w:rPr>
  </w:style>
  <w:style w:type="paragraph" w:styleId="a5">
    <w:name w:val="Body Text"/>
    <w:basedOn w:val="a"/>
    <w:link w:val="a6"/>
    <w:semiHidden/>
    <w:unhideWhenUsed/>
    <w:rsid w:val="00A23A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semiHidden/>
    <w:rsid w:val="00A23AA5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3DF3004697537765FB2D6273D856E128BABA00DE268381E1B8B8B4CF936CD84E722AE18F1E646V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Вячеславна</dc:creator>
  <cp:keywords/>
  <dc:description/>
  <cp:lastModifiedBy>Света</cp:lastModifiedBy>
  <cp:revision>8</cp:revision>
  <cp:lastPrinted>2016-07-15T09:12:00Z</cp:lastPrinted>
  <dcterms:created xsi:type="dcterms:W3CDTF">2016-08-25T05:44:00Z</dcterms:created>
  <dcterms:modified xsi:type="dcterms:W3CDTF">2016-08-31T10:37:00Z</dcterms:modified>
</cp:coreProperties>
</file>